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837" w14:textId="77777777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</w:t>
      </w:r>
    </w:p>
    <w:p w14:paraId="4C9FC705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28A2D7C5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proofErr w:type="gramStart"/>
      <w:r w:rsidR="00870508">
        <w:rPr>
          <w:color w:val="FF0000"/>
          <w:sz w:val="18"/>
          <w:szCs w:val="18"/>
          <w:lang w:val="en-US"/>
        </w:rPr>
        <w:t>stamped</w:t>
      </w:r>
      <w:proofErr w:type="gramEnd"/>
      <w:r w:rsidR="00870508">
        <w:rPr>
          <w:color w:val="FF0000"/>
          <w:sz w:val="18"/>
          <w:szCs w:val="18"/>
          <w:lang w:val="en-US"/>
        </w:rPr>
        <w:t xml:space="preserve">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14:paraId="0A3C746A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C4AC3CC" w14:textId="6E12BD62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="006E0345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fill in the 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6B465946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04DBCF6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7FB0C815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3BF8BEC5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50BB7032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41CC05D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B0883C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to follow the </w:t>
      </w: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Short</w:t>
      </w:r>
      <w:proofErr w:type="gramEnd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11194A40" w14:textId="27EA01D4" w:rsidR="005D207A" w:rsidRDefault="00AC5BE1" w:rsidP="005D207A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5D207A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Making Agribusiness Work </w:t>
      </w:r>
      <w:r w:rsidR="009B057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– PLUS (annual trajectory) </w:t>
      </w:r>
    </w:p>
    <w:p w14:paraId="07486448" w14:textId="77777777" w:rsidR="00785D46" w:rsidRPr="00785D46" w:rsidRDefault="003469EA" w:rsidP="00785D46">
      <w:pPr>
        <w:pStyle w:val="Inhoud"/>
        <w:spacing w:before="0" w:after="0" w:line="280" w:lineRule="atLeast"/>
        <w:ind w:left="567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From </w:t>
      </w:r>
      <w:r w:rsidR="004C58FA"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3 October 2022 to </w:t>
      </w:r>
      <w:r w:rsidR="006C0D3B"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>15</w:t>
      </w:r>
      <w:r w:rsidR="004C58FA"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June </w:t>
      </w:r>
      <w:r w:rsidR="005D207A"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>202</w:t>
      </w:r>
      <w:r w:rsidR="004C58FA"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3 </w:t>
      </w:r>
      <w:r w:rsidR="00B656B0"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>(Blended</w:t>
      </w:r>
      <w:r w:rsidR="004C58FA"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course, </w:t>
      </w:r>
      <w:r w:rsidR="00B656B0"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>partly online and part-time</w:t>
      </w:r>
      <w:r w:rsidR="004C58FA"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, </w:t>
      </w:r>
      <w:r w:rsidR="00785D46"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Including 1 week Face-to-Face) </w:t>
      </w:r>
    </w:p>
    <w:p w14:paraId="4786D8D0" w14:textId="7F3BD899" w:rsidR="002D035C" w:rsidRPr="00785D46" w:rsidRDefault="00AC5BE1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by ICRA, Wageningen, the Netherlands.  </w:t>
      </w:r>
    </w:p>
    <w:p w14:paraId="1B3885A5" w14:textId="77777777" w:rsidR="0063755A" w:rsidRPr="0063755A" w:rsidRDefault="0063755A" w:rsidP="0063755A">
      <w:pPr>
        <w:pStyle w:val="Inhoud"/>
        <w:spacing w:before="0" w:after="0" w:line="280" w:lineRule="atLeast"/>
        <w:ind w:left="720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626BDBDD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5EDE8DB7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1AEF9CEB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</w:t>
      </w:r>
      <w:proofErr w:type="gramStart"/>
      <w:r w:rsidRPr="002D035C">
        <w:rPr>
          <w:rFonts w:eastAsia="Times New Roman"/>
          <w:b/>
          <w:szCs w:val="20"/>
          <w:lang w:val="en-US"/>
        </w:rPr>
        <w:t>awarded;</w:t>
      </w:r>
      <w:proofErr w:type="gramEnd"/>
      <w:r w:rsidRPr="002D035C">
        <w:rPr>
          <w:rFonts w:eastAsia="Times New Roman"/>
          <w:b/>
          <w:szCs w:val="20"/>
          <w:lang w:val="en-US"/>
        </w:rPr>
        <w:t xml:space="preserve"> </w:t>
      </w:r>
    </w:p>
    <w:p w14:paraId="7563AB60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</w:t>
      </w:r>
      <w:proofErr w:type="gramStart"/>
      <w:r w:rsidRPr="002D035C">
        <w:rPr>
          <w:rFonts w:cs="Arial"/>
          <w:b/>
          <w:szCs w:val="20"/>
          <w:lang w:val="en-US"/>
        </w:rPr>
        <w:t>holding;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0BB27112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57A8884B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</w:t>
      </w:r>
      <w:proofErr w:type="gramStart"/>
      <w:r w:rsidRPr="002D035C">
        <w:rPr>
          <w:rFonts w:cs="Arial"/>
          <w:b/>
          <w:szCs w:val="20"/>
          <w:lang w:val="en-US"/>
        </w:rPr>
        <w:t>candidate;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77818D6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</w:p>
    <w:p w14:paraId="401A47F7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4B479457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14129DA2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2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29360308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181EFFB5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8448643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7DFAB6D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5AC074CC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244DAE39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53217AB3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466D157F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61DE7543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2E457A2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3A6C432C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6659C5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1CF5DE47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1F5CFA93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4D05966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6A6774FC" w14:textId="77777777" w:rsidR="002D035C" w:rsidRPr="00F83C53" w:rsidRDefault="00D00F79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1DFFCEA7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79A78DBE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BF5B141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0B9DCE9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400AAD93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74B1C7E0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634DD6A8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3C30D5A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388153B7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4756A79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378279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377346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2F22867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5A8E949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2AE8737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32A2CF63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2AFAC80E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71D998AD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43C30BA6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2CA2C13D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7ADC0425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6597E81D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5A6B8DBE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0FB0974D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04A914A2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65892C0B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56D09399" w14:textId="77777777" w:rsidTr="002D035C">
        <w:trPr>
          <w:trHeight w:val="252"/>
        </w:trPr>
        <w:tc>
          <w:tcPr>
            <w:tcW w:w="1666" w:type="pct"/>
          </w:tcPr>
          <w:p w14:paraId="6B29938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50CA1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0A6B73E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240BFB1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1ABB38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B7D651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49AD095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71187A7" w14:textId="77777777" w:rsidTr="002D035C">
        <w:trPr>
          <w:trHeight w:val="277"/>
        </w:trPr>
        <w:tc>
          <w:tcPr>
            <w:tcW w:w="1666" w:type="pct"/>
          </w:tcPr>
          <w:p w14:paraId="7906C1C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34550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51DE61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C9C22BE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068DF6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F34590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647D3F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F78A5BB" w14:textId="77777777" w:rsidTr="002D035C">
        <w:trPr>
          <w:trHeight w:val="269"/>
        </w:trPr>
        <w:tc>
          <w:tcPr>
            <w:tcW w:w="1666" w:type="pct"/>
          </w:tcPr>
          <w:p w14:paraId="3CEDB5B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6609CC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36B1E5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622D765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527AEFD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150F8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A4A0EB4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1AE2CE3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9BAB" w14:textId="77777777" w:rsidR="000658AB" w:rsidRDefault="000658AB" w:rsidP="001B6DBB">
      <w:pPr>
        <w:spacing w:after="0" w:line="240" w:lineRule="auto"/>
      </w:pPr>
      <w:r>
        <w:separator/>
      </w:r>
    </w:p>
  </w:endnote>
  <w:endnote w:type="continuationSeparator" w:id="0">
    <w:p w14:paraId="1752806D" w14:textId="77777777" w:rsidR="000658AB" w:rsidRDefault="000658AB" w:rsidP="001B6DBB">
      <w:pPr>
        <w:spacing w:after="0" w:line="240" w:lineRule="auto"/>
      </w:pPr>
      <w:r>
        <w:continuationSeparator/>
      </w:r>
    </w:p>
  </w:endnote>
  <w:endnote w:type="continuationNotice" w:id="1">
    <w:p w14:paraId="7E4F1784" w14:textId="77777777" w:rsidR="000658AB" w:rsidRDefault="000658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F8E6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1FE6522B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21279E" wp14:editId="76F99C5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9DE26" id="Rechthoek 21" o:spid="_x0000_s1026" style="position:absolute;margin-left:0;margin-top:326.05pt;width:14.15pt;height:255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0F04598" wp14:editId="7CAABF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28ABEB" id="Rechthoek 23" o:spid="_x0000_s1026" style="position:absolute;margin-left:581.2pt;margin-top:326.05pt;width:14.15pt;height:255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r w:rsidR="00785D46">
      <w:fldChar w:fldCharType="begin"/>
    </w:r>
    <w:r w:rsidR="00785D46">
      <w:instrText xml:space="preserve"> NUMPAGES  \* Arabic  \* MERGEFORMAT </w:instrText>
    </w:r>
    <w:r w:rsidR="00785D46">
      <w:fldChar w:fldCharType="separate"/>
    </w:r>
    <w:r>
      <w:t>2</w:t>
    </w:r>
    <w:r w:rsidR="00785D4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0C4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93DB" w14:textId="77777777" w:rsidR="000658AB" w:rsidRDefault="000658AB" w:rsidP="001B6DBB">
      <w:pPr>
        <w:spacing w:after="0" w:line="240" w:lineRule="auto"/>
      </w:pPr>
      <w:r>
        <w:separator/>
      </w:r>
    </w:p>
  </w:footnote>
  <w:footnote w:type="continuationSeparator" w:id="0">
    <w:p w14:paraId="26D851E7" w14:textId="77777777" w:rsidR="000658AB" w:rsidRDefault="000658AB" w:rsidP="001B6DBB">
      <w:pPr>
        <w:spacing w:after="0" w:line="240" w:lineRule="auto"/>
      </w:pPr>
      <w:r>
        <w:continuationSeparator/>
      </w:r>
    </w:p>
  </w:footnote>
  <w:footnote w:type="continuationNotice" w:id="1">
    <w:p w14:paraId="28666748" w14:textId="77777777" w:rsidR="000658AB" w:rsidRDefault="000658AB">
      <w:pPr>
        <w:spacing w:after="0" w:line="240" w:lineRule="auto"/>
      </w:pPr>
    </w:p>
  </w:footnote>
  <w:footnote w:id="2">
    <w:p w14:paraId="21BAA331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71D9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1" layoutInCell="1" allowOverlap="1" wp14:anchorId="0CE19788" wp14:editId="457EFF9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A413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3D8EA353" wp14:editId="241C89AF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070444" id="Rechthoek 1" o:spid="_x0000_s1026" style="position:absolute;margin-left:581.2pt;margin-top:326.05pt;width:14.15pt;height:255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75DAD2F1" wp14:editId="66DB559E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0888A" id="Rechthoek 2" o:spid="_x0000_s1026" style="position:absolute;margin-left:0;margin-top:326.05pt;width:14.15pt;height:255.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8243" behindDoc="1" locked="1" layoutInCell="1" allowOverlap="1" wp14:anchorId="07708829" wp14:editId="032446B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658AB"/>
    <w:rsid w:val="000F32C3"/>
    <w:rsid w:val="00100762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55DCA"/>
    <w:rsid w:val="0029186B"/>
    <w:rsid w:val="002D035C"/>
    <w:rsid w:val="002D191B"/>
    <w:rsid w:val="002D2086"/>
    <w:rsid w:val="002F5DC7"/>
    <w:rsid w:val="003110D1"/>
    <w:rsid w:val="00325DED"/>
    <w:rsid w:val="003469EA"/>
    <w:rsid w:val="00353995"/>
    <w:rsid w:val="00374981"/>
    <w:rsid w:val="003B7735"/>
    <w:rsid w:val="004012FB"/>
    <w:rsid w:val="004910D9"/>
    <w:rsid w:val="00492C7A"/>
    <w:rsid w:val="004A7BEB"/>
    <w:rsid w:val="004C58FA"/>
    <w:rsid w:val="004D2B1A"/>
    <w:rsid w:val="004E4270"/>
    <w:rsid w:val="0056409C"/>
    <w:rsid w:val="005B3ED0"/>
    <w:rsid w:val="005C3770"/>
    <w:rsid w:val="005D207A"/>
    <w:rsid w:val="005D634B"/>
    <w:rsid w:val="005E4D67"/>
    <w:rsid w:val="00625BF2"/>
    <w:rsid w:val="00625EFC"/>
    <w:rsid w:val="0063755A"/>
    <w:rsid w:val="006C0D3B"/>
    <w:rsid w:val="006E0345"/>
    <w:rsid w:val="00704DDE"/>
    <w:rsid w:val="007155B6"/>
    <w:rsid w:val="007817D6"/>
    <w:rsid w:val="00785D46"/>
    <w:rsid w:val="007917B6"/>
    <w:rsid w:val="007E6DEE"/>
    <w:rsid w:val="00870508"/>
    <w:rsid w:val="00874970"/>
    <w:rsid w:val="008C7D9D"/>
    <w:rsid w:val="009157F2"/>
    <w:rsid w:val="00916E6F"/>
    <w:rsid w:val="00946E94"/>
    <w:rsid w:val="009737A2"/>
    <w:rsid w:val="009A34D4"/>
    <w:rsid w:val="009A76DD"/>
    <w:rsid w:val="009B0570"/>
    <w:rsid w:val="009B0FAD"/>
    <w:rsid w:val="009C33D0"/>
    <w:rsid w:val="009D292C"/>
    <w:rsid w:val="009E2AD7"/>
    <w:rsid w:val="00A02973"/>
    <w:rsid w:val="00A20299"/>
    <w:rsid w:val="00AB52E9"/>
    <w:rsid w:val="00AC0F10"/>
    <w:rsid w:val="00AC5BE1"/>
    <w:rsid w:val="00B11604"/>
    <w:rsid w:val="00B16F95"/>
    <w:rsid w:val="00B656B0"/>
    <w:rsid w:val="00B93E36"/>
    <w:rsid w:val="00BB48D1"/>
    <w:rsid w:val="00BC5B0C"/>
    <w:rsid w:val="00C65D36"/>
    <w:rsid w:val="00C83FE8"/>
    <w:rsid w:val="00D00F79"/>
    <w:rsid w:val="00D3029D"/>
    <w:rsid w:val="00D45F4B"/>
    <w:rsid w:val="00D9022B"/>
    <w:rsid w:val="00DB13E7"/>
    <w:rsid w:val="00DE6182"/>
    <w:rsid w:val="00E01B32"/>
    <w:rsid w:val="00E36C6D"/>
    <w:rsid w:val="00E82A29"/>
    <w:rsid w:val="00E940D9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0D0FEC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AC280217316438A4C9A94F66D7DCA" ma:contentTypeVersion="12" ma:contentTypeDescription="Create a new document." ma:contentTypeScope="" ma:versionID="7dd9a7a8ca4f0e65d9cdafed6c6fe662">
  <xsd:schema xmlns:xsd="http://www.w3.org/2001/XMLSchema" xmlns:xs="http://www.w3.org/2001/XMLSchema" xmlns:p="http://schemas.microsoft.com/office/2006/metadata/properties" xmlns:ns2="29b72e5d-404a-4769-8ccd-a5d981343f1d" xmlns:ns3="6e67ed3c-9cc3-4aeb-9982-1282ff92184e" targetNamespace="http://schemas.microsoft.com/office/2006/metadata/properties" ma:root="true" ma:fieldsID="20087383aa437a0170e395a4e5c7b2a3" ns2:_="" ns3:_="">
    <xsd:import namespace="29b72e5d-404a-4769-8ccd-a5d981343f1d"/>
    <xsd:import namespace="6e67ed3c-9cc3-4aeb-9982-1282ff921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72e5d-404a-4769-8ccd-a5d981343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ed3c-9cc3-4aeb-9982-1282ff921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F4C1E-8BF1-4D99-AA91-2F0F7D59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72e5d-404a-4769-8ccd-a5d981343f1d"/>
    <ds:schemaRef ds:uri="6e67ed3c-9cc3-4aeb-9982-1282ff921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E355A-9A3D-4F84-AC64-02628A78DB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5</cp:revision>
  <dcterms:created xsi:type="dcterms:W3CDTF">2021-12-23T17:02:00Z</dcterms:created>
  <dcterms:modified xsi:type="dcterms:W3CDTF">2022-01-06T17:12:00Z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0x010100218AC280217316438A4C9A94F66D7DCA</vt:lpwstr>
  </property>
  <property fmtid="{D5CDD505-2E9C-101B-9397-08002B2CF9AE}" pid="3" name="Order">
    <vt:r8>5059200</vt:r8>
  </property>
</Properties>
</file>